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Had a meeting with the PO to discuss the user stories and where to move forward from here, along with reviewing the software necessary to begin working on the project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Reorganize the Figma and download and learn the new software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Downloading the software properly/learning the new software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product owner to discuss the project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setting up the development environment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Setting up the development environment on Mac and getting the software to work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Downloaded necessary software for the project and had a meeting with the PO to learn deeper about the project and improve it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installing necessary software and learn the new software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installing dependencies for the development environment.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Install files and test code.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Going over video that was recorded with previous cap 2 students to see what was worked on to move forward.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software to improve the project.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a new program and see how it works.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Had a meeting with one of the previous Cap II students to assist with downloading and setting up all necessary software for the project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Go over installing the necessary software.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Probably installing software on IOS.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Attended meeting with the product owner.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familiarizing myself with the development tools.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Attended a meeting with the product owner to review the use cases that she wants us to work on. Specified the high v. low priority use cases.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assignments, and get familiar with the software the cap II students will use to edit the project.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Familiarize myself with the development tools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 meeting with the product owner was attended.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After meeting with the PO, we will continue to work on what is needed to develop the program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Going over video that was recorded with previous cap 2 student to see what was worked on to use moving forward.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software to improve the project.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a new program and see how it works.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sLqSjoMh/f6ZdBZ2D823TmtPGdg==">AMUW2mVq+GuoyFJC0qtUyhL5sqQi+mnQzvCpTrv2FHC46pZaqQ77FjEcl/oxpaeA+0IJTw8zRT4N9xlsyk6PpRjLgtwktMCObXXrmt6Ul4H+onhNg/BvnTA=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